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03E" w:rsidRDefault="0026103E" w:rsidP="0026103E">
      <w:r>
        <w:rPr>
          <w:noProof/>
        </w:rPr>
        <w:drawing>
          <wp:anchor distT="0" distB="0" distL="114300" distR="114300" simplePos="0" relativeHeight="251660288" behindDoc="0" locked="0" layoutInCell="1" allowOverlap="1" wp14:anchorId="275CBF13" wp14:editId="2C1AFA8B">
            <wp:simplePos x="0" y="0"/>
            <wp:positionH relativeFrom="margin">
              <wp:align>center</wp:align>
            </wp:positionH>
            <wp:positionV relativeFrom="paragraph">
              <wp:posOffset>-350</wp:posOffset>
            </wp:positionV>
            <wp:extent cx="2199640" cy="15106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6"/>
                    <a:stretch/>
                  </pic:blipFill>
                  <pic:spPr bwMode="auto">
                    <a:xfrm>
                      <a:off x="0" y="0"/>
                      <a:ext cx="219964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DD947" wp14:editId="2BA57121">
                <wp:simplePos x="0" y="0"/>
                <wp:positionH relativeFrom="column">
                  <wp:posOffset>-170399</wp:posOffset>
                </wp:positionH>
                <wp:positionV relativeFrom="paragraph">
                  <wp:posOffset>1640096</wp:posOffset>
                </wp:positionV>
                <wp:extent cx="6486525" cy="0"/>
                <wp:effectExtent l="0" t="38100" r="4762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5978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4pt,129.15pt" to="497.35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" strokecolor="#bfbfbf [2412]" strokeweight="6pt">
                <v:stroke joinstyle="miter"/>
              </v:line>
            </w:pict>
          </mc:Fallback>
        </mc:AlternateContent>
      </w:r>
    </w:p>
    <w:p w:rsidR="0026103E" w:rsidRDefault="0026103E" w:rsidP="0026103E"/>
    <w:p w:rsidR="0026103E" w:rsidRDefault="0026103E" w:rsidP="0026103E"/>
    <w:p w:rsidR="0026103E" w:rsidRDefault="0026103E" w:rsidP="0026103E">
      <w:pPr>
        <w:jc w:val="center"/>
      </w:pPr>
    </w:p>
    <w:p w:rsidR="0026103E" w:rsidRDefault="0026103E" w:rsidP="0026103E">
      <w:pPr>
        <w:jc w:val="center"/>
      </w:pPr>
    </w:p>
    <w:p w:rsidR="0026103E" w:rsidRDefault="0026103E" w:rsidP="0026103E"/>
    <w:p w:rsidR="0026103E" w:rsidRDefault="0026103E" w:rsidP="0026103E">
      <w:pPr>
        <w:rPr>
          <w:sz w:val="36"/>
          <w:szCs w:val="36"/>
        </w:rPr>
      </w:pPr>
    </w:p>
    <w:p w:rsidR="0026103E" w:rsidRDefault="0026103E" w:rsidP="0026103E">
      <w:pPr>
        <w:jc w:val="center"/>
        <w:rPr>
          <w:rFonts w:ascii="Dubai" w:hAnsi="Dubai" w:cs="Dubai"/>
          <w:sz w:val="36"/>
          <w:szCs w:val="36"/>
        </w:rPr>
      </w:pPr>
      <w:r w:rsidRPr="0026103E">
        <w:rPr>
          <w:rFonts w:ascii="Dubai" w:hAnsi="Dubai" w:cs="Dubai"/>
          <w:sz w:val="36"/>
          <w:szCs w:val="36"/>
        </w:rPr>
        <w:t>Food Label Packaging Design Guidelines</w:t>
      </w:r>
    </w:p>
    <w:p w:rsidR="0026103E" w:rsidRDefault="0026103E" w:rsidP="0026103E">
      <w:pPr>
        <w:ind w:firstLine="720"/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 xml:space="preserve">The food label packaging design is made for ceremonial grade organic Japanese </w:t>
      </w:r>
      <w:proofErr w:type="spellStart"/>
      <w:r>
        <w:rPr>
          <w:rFonts w:ascii="Dubai" w:hAnsi="Dubai" w:cs="Dubai"/>
          <w:sz w:val="24"/>
          <w:szCs w:val="24"/>
        </w:rPr>
        <w:t>Matcha</w:t>
      </w:r>
      <w:proofErr w:type="spellEnd"/>
      <w:r>
        <w:rPr>
          <w:rFonts w:ascii="Dubai" w:hAnsi="Dubai" w:cs="Dubai"/>
          <w:sz w:val="24"/>
          <w:szCs w:val="24"/>
        </w:rPr>
        <w:t xml:space="preserve"> tea. The tea would be stored in a cylindrical aluminum/tin packaging of the following dimensions 16 cm (horizontal) x 18 cm (vertical) of 100g weight.</w:t>
      </w:r>
    </w:p>
    <w:p w:rsidR="0026103E" w:rsidRDefault="0026103E" w:rsidP="0026103E">
      <w:pPr>
        <w:ind w:firstLine="720"/>
        <w:rPr>
          <w:rFonts w:ascii="Dubai" w:hAnsi="Dubai" w:cs="Dubai"/>
          <w:sz w:val="24"/>
          <w:szCs w:val="24"/>
          <w:u w:val="single"/>
        </w:rPr>
      </w:pPr>
    </w:p>
    <w:p w:rsidR="0026103E" w:rsidRDefault="0026103E" w:rsidP="0026103E">
      <w:pPr>
        <w:ind w:firstLine="720"/>
        <w:rPr>
          <w:rFonts w:ascii="Dubai" w:hAnsi="Dubai" w:cs="Dubai"/>
          <w:b/>
          <w:bCs/>
          <w:sz w:val="24"/>
          <w:szCs w:val="24"/>
        </w:rPr>
      </w:pPr>
      <w:r w:rsidRPr="0026103E">
        <w:rPr>
          <w:rFonts w:ascii="Dubai" w:hAnsi="Dubai" w:cs="Dubai"/>
          <w:b/>
          <w:bCs/>
          <w:sz w:val="24"/>
          <w:szCs w:val="24"/>
        </w:rPr>
        <w:t>Design guidelines: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 w:rsidRPr="0026103E">
        <w:rPr>
          <w:rFonts w:ascii="Dubai" w:hAnsi="Dubai" w:cs="Dubai"/>
          <w:sz w:val="24"/>
          <w:szCs w:val="24"/>
        </w:rPr>
        <w:t>Brand name: MAAREM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 xml:space="preserve">Product name: Organic </w:t>
      </w:r>
      <w:proofErr w:type="spellStart"/>
      <w:r>
        <w:rPr>
          <w:rFonts w:ascii="Dubai" w:hAnsi="Dubai" w:cs="Dubai"/>
          <w:sz w:val="24"/>
          <w:szCs w:val="24"/>
        </w:rPr>
        <w:t>Matcha</w:t>
      </w:r>
      <w:proofErr w:type="spellEnd"/>
      <w:r>
        <w:rPr>
          <w:rFonts w:ascii="Dubai" w:hAnsi="Dubai" w:cs="Dubai"/>
          <w:sz w:val="24"/>
          <w:szCs w:val="24"/>
        </w:rPr>
        <w:t xml:space="preserve"> 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 xml:space="preserve">Food ingredient: Ceremonial Grade Japanese </w:t>
      </w:r>
      <w:proofErr w:type="spellStart"/>
      <w:r>
        <w:rPr>
          <w:rFonts w:ascii="Dubai" w:hAnsi="Dubai" w:cs="Dubai"/>
          <w:sz w:val="24"/>
          <w:szCs w:val="24"/>
        </w:rPr>
        <w:t>Matcha</w:t>
      </w:r>
      <w:proofErr w:type="spellEnd"/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>Production &amp; expiration date: place it somewhere on the label (may be removed)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 xml:space="preserve">Name of Distributer: </w:t>
      </w:r>
      <w:proofErr w:type="spellStart"/>
      <w:r>
        <w:rPr>
          <w:rFonts w:ascii="Dubai" w:hAnsi="Dubai" w:cs="Dubai"/>
          <w:sz w:val="24"/>
          <w:szCs w:val="24"/>
        </w:rPr>
        <w:t>Maarem</w:t>
      </w:r>
      <w:proofErr w:type="spellEnd"/>
      <w:r>
        <w:rPr>
          <w:rFonts w:ascii="Dubai" w:hAnsi="Dubai" w:cs="Dubai"/>
          <w:sz w:val="24"/>
          <w:szCs w:val="24"/>
        </w:rPr>
        <w:t xml:space="preserve"> Cha Tea Trading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>Net Weight: 100g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>Country of Origin: Japan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>Barcode: Please add a space for barcode</w:t>
      </w:r>
    </w:p>
    <w:p w:rsidR="0026103E" w:rsidRDefault="0026103E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>Storage Condition: Keep refrigerated</w:t>
      </w:r>
    </w:p>
    <w:p w:rsidR="0026103E" w:rsidRPr="0026103E" w:rsidRDefault="00D611C2" w:rsidP="0026103E">
      <w:pPr>
        <w:pStyle w:val="ListParagraph"/>
        <w:numPr>
          <w:ilvl w:val="0"/>
          <w:numId w:val="1"/>
        </w:numPr>
        <w:rPr>
          <w:rFonts w:ascii="Dubai" w:hAnsi="Dubai" w:cs="Dubai"/>
          <w:sz w:val="24"/>
          <w:szCs w:val="24"/>
        </w:rPr>
      </w:pPr>
      <w:r>
        <w:rPr>
          <w:rFonts w:ascii="Dubai" w:hAnsi="Dubai" w:cs="Dubai"/>
          <w:sz w:val="24"/>
          <w:szCs w:val="24"/>
        </w:rPr>
        <w:t xml:space="preserve"> Complete Address of </w:t>
      </w:r>
      <w:proofErr w:type="spellStart"/>
      <w:r>
        <w:rPr>
          <w:rFonts w:ascii="Dubai" w:hAnsi="Dubai" w:cs="Dubai"/>
          <w:sz w:val="24"/>
          <w:szCs w:val="24"/>
        </w:rPr>
        <w:t>Manfucturer</w:t>
      </w:r>
      <w:proofErr w:type="spellEnd"/>
      <w:r>
        <w:rPr>
          <w:rFonts w:ascii="Dubai" w:hAnsi="Dubai" w:cs="Dubai"/>
          <w:sz w:val="24"/>
          <w:szCs w:val="24"/>
        </w:rPr>
        <w:t>: Please add a dummy address for design purposes</w:t>
      </w:r>
      <w:bookmarkStart w:id="0" w:name="_GoBack"/>
      <w:bookmarkEnd w:id="0"/>
    </w:p>
    <w:p w:rsidR="0026103E" w:rsidRDefault="0026103E" w:rsidP="0026103E">
      <w:pPr>
        <w:rPr>
          <w:rFonts w:ascii="Dubai" w:hAnsi="Dubai" w:cs="Dubai"/>
          <w:sz w:val="24"/>
          <w:szCs w:val="24"/>
        </w:rPr>
      </w:pPr>
    </w:p>
    <w:p w:rsidR="0026103E" w:rsidRPr="0026103E" w:rsidRDefault="0026103E" w:rsidP="0026103E">
      <w:pPr>
        <w:rPr>
          <w:rFonts w:ascii="Dubai" w:hAnsi="Dubai" w:cs="Dubai"/>
          <w:sz w:val="24"/>
          <w:szCs w:val="24"/>
        </w:rPr>
      </w:pPr>
    </w:p>
    <w:sectPr w:rsidR="0026103E" w:rsidRPr="00261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57280"/>
    <w:multiLevelType w:val="hybridMultilevel"/>
    <w:tmpl w:val="A7028C00"/>
    <w:lvl w:ilvl="0" w:tplc="83EA22A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3E"/>
    <w:rsid w:val="0026103E"/>
    <w:rsid w:val="00D6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9E40"/>
  <w15:chartTrackingRefBased/>
  <w15:docId w15:val="{1FFE36FF-48F8-4147-AF02-F55065B1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Salem Almarri</dc:creator>
  <cp:keywords/>
  <dc:description/>
  <cp:lastModifiedBy>Salem Almarri</cp:lastModifiedBy>
  <cp:revision>1</cp:revision>
  <dcterms:created xsi:type="dcterms:W3CDTF">2019-03-30T21:34:00Z</dcterms:created>
  <dcterms:modified xsi:type="dcterms:W3CDTF">2019-03-30T21:56:00Z</dcterms:modified>
</cp:coreProperties>
</file>